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27" w:rsidRDefault="00111227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11227" w:rsidRDefault="00111227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82828"/>
          <w:sz w:val="24"/>
          <w:szCs w:val="24"/>
          <w:lang w:eastAsia="ru-RU"/>
        </w:rPr>
        <w:drawing>
          <wp:inline distT="0" distB="0" distL="0" distR="0" wp14:anchorId="3B22287C">
            <wp:extent cx="817245" cy="876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227" w:rsidRDefault="00111227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11227" w:rsidRPr="00FE51A3" w:rsidRDefault="00111227" w:rsidP="001112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FE51A3">
        <w:rPr>
          <w:b/>
          <w:sz w:val="28"/>
          <w:szCs w:val="28"/>
        </w:rPr>
        <w:t xml:space="preserve">  </w:t>
      </w:r>
      <w:proofErr w:type="gramStart"/>
      <w:r w:rsidRPr="00FE51A3">
        <w:rPr>
          <w:b/>
          <w:sz w:val="28"/>
          <w:szCs w:val="28"/>
        </w:rPr>
        <w:t>РЖЕВСКОГО  РАЙОНА</w:t>
      </w:r>
      <w:proofErr w:type="gramEnd"/>
    </w:p>
    <w:p w:rsidR="00111227" w:rsidRPr="00FE51A3" w:rsidRDefault="00111227" w:rsidP="00111227">
      <w:pPr>
        <w:pStyle w:val="a3"/>
        <w:jc w:val="center"/>
        <w:rPr>
          <w:b/>
          <w:sz w:val="28"/>
          <w:szCs w:val="28"/>
        </w:rPr>
      </w:pPr>
      <w:proofErr w:type="gramStart"/>
      <w:r w:rsidRPr="00FE51A3">
        <w:rPr>
          <w:b/>
          <w:sz w:val="28"/>
          <w:szCs w:val="28"/>
        </w:rPr>
        <w:t>ТВЕРСКОЙ  ОБЛАСТИ</w:t>
      </w:r>
      <w:proofErr w:type="gramEnd"/>
    </w:p>
    <w:p w:rsidR="00111227" w:rsidRPr="00FF3AE3" w:rsidRDefault="00111227" w:rsidP="00111227">
      <w:pPr>
        <w:pStyle w:val="a3"/>
        <w:jc w:val="center"/>
        <w:rPr>
          <w:sz w:val="16"/>
          <w:szCs w:val="16"/>
        </w:rPr>
      </w:pPr>
    </w:p>
    <w:p w:rsidR="00111227" w:rsidRDefault="00111227" w:rsidP="00111227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3909B4" w:rsidRPr="00FE51A3" w:rsidRDefault="003909B4" w:rsidP="00111227">
      <w:pPr>
        <w:pStyle w:val="a3"/>
        <w:jc w:val="center"/>
        <w:rPr>
          <w:b/>
          <w:sz w:val="28"/>
          <w:szCs w:val="28"/>
        </w:rPr>
      </w:pPr>
    </w:p>
    <w:p w:rsidR="00111227" w:rsidRPr="00FF3AE3" w:rsidRDefault="00111227" w:rsidP="00111227">
      <w:pPr>
        <w:pStyle w:val="a3"/>
        <w:rPr>
          <w:sz w:val="16"/>
          <w:szCs w:val="16"/>
        </w:rPr>
      </w:pPr>
    </w:p>
    <w:p w:rsidR="00111227" w:rsidRDefault="005F2888" w:rsidP="003909B4">
      <w:pPr>
        <w:pStyle w:val="a3"/>
      </w:pPr>
      <w:r>
        <w:t>22</w:t>
      </w:r>
      <w:r w:rsidR="00111227" w:rsidRPr="00213456">
        <w:t>.0</w:t>
      </w:r>
      <w:r w:rsidR="00111227">
        <w:t>4</w:t>
      </w:r>
      <w:r w:rsidR="00111227" w:rsidRPr="00213456">
        <w:t>.20</w:t>
      </w:r>
      <w:r w:rsidR="00111227">
        <w:t>22</w:t>
      </w:r>
      <w:r w:rsidR="00111227" w:rsidRPr="00213456">
        <w:tab/>
      </w:r>
      <w:r w:rsidR="00111227" w:rsidRPr="00213456">
        <w:tab/>
      </w:r>
      <w:r w:rsidR="00111227" w:rsidRPr="00213456">
        <w:tab/>
      </w:r>
      <w:r w:rsidR="00111227" w:rsidRPr="00213456">
        <w:tab/>
      </w:r>
      <w:r w:rsidR="00111227" w:rsidRPr="00213456">
        <w:tab/>
        <w:t xml:space="preserve">    </w:t>
      </w:r>
      <w:r w:rsidR="00111227" w:rsidRPr="00213456">
        <w:tab/>
      </w:r>
      <w:r w:rsidR="00111227" w:rsidRPr="00213456">
        <w:tab/>
        <w:t xml:space="preserve">    </w:t>
      </w:r>
      <w:r w:rsidR="00111227" w:rsidRPr="00213456">
        <w:tab/>
        <w:t xml:space="preserve"> </w:t>
      </w:r>
      <w:r w:rsidR="00111227">
        <w:t xml:space="preserve">   </w:t>
      </w:r>
      <w:r w:rsidR="00111227" w:rsidRPr="00213456">
        <w:t xml:space="preserve">                   </w:t>
      </w:r>
      <w:r w:rsidR="00111227" w:rsidRPr="00213456">
        <w:tab/>
        <w:t xml:space="preserve">    № </w:t>
      </w:r>
      <w:r>
        <w:t>204па</w:t>
      </w:r>
    </w:p>
    <w:p w:rsidR="003909B4" w:rsidRDefault="003909B4" w:rsidP="003909B4">
      <w:pPr>
        <w:pStyle w:val="a3"/>
        <w:rPr>
          <w:b/>
          <w:bCs/>
          <w:color w:val="282828"/>
        </w:rPr>
      </w:pP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111227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 внесении изменений и дополнений в Постановление</w:t>
      </w:r>
    </w:p>
    <w:p w:rsidR="008D5FD9" w:rsidRPr="00111227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Администрации  Ржевского</w:t>
      </w:r>
      <w:proofErr w:type="gramEnd"/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Тверской области</w:t>
      </w:r>
    </w:p>
    <w:p w:rsidR="008D5FD9" w:rsidRPr="00111227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 01.10.2013 г. № 56-па «Об утверждении перечня</w:t>
      </w:r>
    </w:p>
    <w:p w:rsidR="008D5FD9" w:rsidRPr="00111227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муниципальных услуг, предоставление которых</w:t>
      </w:r>
    </w:p>
    <w:p w:rsidR="003909B4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осуществляется по принципу «одного окна»,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том </w:t>
      </w:r>
    </w:p>
    <w:p w:rsidR="003909B4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 на базе государственного автономного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учреждения</w:t>
      </w:r>
    </w:p>
    <w:p w:rsidR="003909B4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Тверской области «Многофункциональный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центр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8D5FD9" w:rsidRDefault="008D5FD9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предоставления </w:t>
      </w:r>
      <w:proofErr w:type="gramStart"/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государственных  и</w:t>
      </w:r>
      <w:proofErr w:type="gramEnd"/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муниципальных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услуг»</w:t>
      </w:r>
    </w:p>
    <w:p w:rsidR="003909B4" w:rsidRPr="00111227" w:rsidRDefault="003909B4" w:rsidP="0011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3909B4" w:rsidRDefault="008D5FD9" w:rsidP="0039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 </w:t>
      </w:r>
      <w:hyperlink r:id="rId5" w:history="1">
        <w:r w:rsidRPr="00390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</w:t>
      </w:r>
      <w:proofErr w:type="spellStart"/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многофункциональ-ными</w:t>
      </w:r>
      <w:proofErr w:type="spellEnd"/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</w:t>
      </w:r>
      <w:r w:rsid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Ржевского района</w:t>
      </w:r>
    </w:p>
    <w:p w:rsidR="008D5FD9" w:rsidRDefault="008D5FD9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3909B4" w:rsidRPr="00111227" w:rsidRDefault="003909B4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909B4" w:rsidRDefault="008D5FD9" w:rsidP="0039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  Ржевского района Тверской области от 01.10.2013 г. № 56-па «Об утверждении перечня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(далее по тексту - Постановление) изложив Приложение 1 и Приложение 2 к Постановлению в новой редакции </w:t>
      </w:r>
      <w:r w:rsidR="004632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(приложения прилагаются)</w:t>
      </w:r>
      <w:r w:rsid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D9" w:rsidRPr="003909B4" w:rsidRDefault="008D5FD9" w:rsidP="0039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возложить на Управляющего      делами Администрации Ржевского района Тетерину И.К.</w:t>
      </w:r>
    </w:p>
    <w:p w:rsidR="008D5FD9" w:rsidRPr="003909B4" w:rsidRDefault="008D5FD9" w:rsidP="0039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390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 газете "Ржевская правда" и разместить на официальном сайте Администрации Ржевского района - </w:t>
      </w:r>
      <w:hyperlink r:id="rId7" w:history="1">
        <w:r w:rsidRPr="00390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www.ржевский-район</w:t>
        </w:r>
      </w:hyperlink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РФ</w:t>
      </w:r>
    </w:p>
    <w:p w:rsidR="008D5FD9" w:rsidRPr="003909B4" w:rsidRDefault="008D5FD9" w:rsidP="0039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r w:rsid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Глава Ржевского района                                                        </w:t>
      </w:r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 </w:t>
      </w:r>
      <w:proofErr w:type="spellStart"/>
      <w:r w:rsidR="003909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М.П.Петрушихин</w:t>
      </w:r>
      <w:proofErr w:type="spellEnd"/>
    </w:p>
    <w:p w:rsidR="008D5FD9" w:rsidRPr="00111227" w:rsidRDefault="008D5FD9" w:rsidP="00B043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Default="00463245" w:rsidP="00463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proofErr w:type="spellStart"/>
      <w:r w:rsidRPr="0046324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>Исп.Святая</w:t>
      </w:r>
      <w:proofErr w:type="spellEnd"/>
      <w:r w:rsidRPr="00463245"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  <w:t xml:space="preserve"> И.В.</w:t>
      </w:r>
    </w:p>
    <w:p w:rsidR="00463245" w:rsidRDefault="00463245" w:rsidP="00463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463245" w:rsidRPr="00463245" w:rsidRDefault="00463245" w:rsidP="00463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</w:p>
    <w:p w:rsidR="00463245" w:rsidRDefault="00463245" w:rsidP="00463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0438D" w:rsidRPr="00463245" w:rsidRDefault="00463245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>Приложение 1</w:t>
      </w:r>
    </w:p>
    <w:p w:rsidR="00463245" w:rsidRPr="00463245" w:rsidRDefault="00463245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</w:t>
      </w: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Постановлению Администрации Ржевского района</w:t>
      </w:r>
    </w:p>
    <w:p w:rsidR="00463245" w:rsidRPr="00463245" w:rsidRDefault="005F2888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от 22.04.2022 №204</w:t>
      </w:r>
      <w:r w:rsidR="00463245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па</w:t>
      </w:r>
    </w:p>
    <w:p w:rsidR="00463245" w:rsidRDefault="00463245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463245" w:rsidRPr="00463245" w:rsidRDefault="008D5FD9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Приложение 1</w:t>
      </w:r>
    </w:p>
    <w:p w:rsidR="008D5FD9" w:rsidRPr="00463245" w:rsidRDefault="00463245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 П</w:t>
      </w:r>
      <w:r w:rsidR="008D5FD9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остановлению Администрации</w:t>
      </w:r>
    </w:p>
    <w:p w:rsidR="008D5FD9" w:rsidRPr="00463245" w:rsidRDefault="008D5FD9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Ржевского района</w:t>
      </w:r>
    </w:p>
    <w:p w:rsidR="008D5FD9" w:rsidRPr="00111227" w:rsidRDefault="00B0438D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от </w:t>
      </w:r>
      <w:proofErr w:type="gramStart"/>
      <w:r w:rsidR="00463245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01.10.2013</w:t>
      </w:r>
      <w:r w:rsidR="008D5FD9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 года</w:t>
      </w:r>
      <w:proofErr w:type="gramEnd"/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№</w:t>
      </w:r>
      <w:r w:rsidR="00463245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56па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8D5FD9" w:rsidRPr="00111227" w:rsidRDefault="008D5FD9" w:rsidP="00B043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FD9" w:rsidRPr="00111227" w:rsidRDefault="008D5FD9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Перечень</w:t>
      </w: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8D5FD9" w:rsidRPr="00111227" w:rsidRDefault="008D5FD9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550"/>
        <w:gridCol w:w="2925"/>
      </w:tblGrid>
      <w:tr w:rsidR="008D5FD9" w:rsidRPr="00111227" w:rsidTr="008D5FD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D5FD9" w:rsidRPr="00111227" w:rsidTr="008D5FD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Ржевского района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Архивный отдел Администрации Ржевского района Тверской области</w:t>
            </w:r>
          </w:p>
        </w:tc>
      </w:tr>
      <w:tr w:rsidR="008D5FD9" w:rsidRPr="00111227" w:rsidTr="008D5FD9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Администрации Ржевского района Тверской области</w:t>
            </w:r>
          </w:p>
        </w:tc>
      </w:tr>
      <w:tr w:rsidR="00B0438D" w:rsidRPr="00111227" w:rsidTr="00B0438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Отдел архитектуры Администрации Ржевского района</w:t>
            </w:r>
          </w:p>
        </w:tc>
      </w:tr>
      <w:tr w:rsidR="00B0438D" w:rsidRPr="00111227" w:rsidTr="00B0438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Отдел архитектуры Администрации Ржевского района</w:t>
            </w:r>
          </w:p>
        </w:tc>
      </w:tr>
      <w:tr w:rsidR="00B0438D" w:rsidRPr="00111227" w:rsidTr="00B0438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Комитет по управлению имуществом Ржевского района</w:t>
            </w:r>
          </w:p>
        </w:tc>
      </w:tr>
      <w:tr w:rsidR="00B0438D" w:rsidRPr="00111227" w:rsidTr="00B0438D">
        <w:trPr>
          <w:trHeight w:val="1548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Порядок бесплатного предоставления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гражданам, имеющим трех и более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несовершеннолетних детей,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земельных участков на территории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Ржевского района Тверской области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Комитет по управлению имуществом Ржевского района</w:t>
            </w:r>
          </w:p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B0438D" w:rsidRPr="00111227" w:rsidTr="00B0438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Предоставление общедоступного и бесплатного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начального общего, основного общего, среднего</w:t>
            </w:r>
          </w:p>
          <w:p w:rsidR="00B0438D" w:rsidRPr="00111227" w:rsidRDefault="00B0438D" w:rsidP="00B0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(полного) общего образования по основным общеобразовательным программам</w:t>
            </w:r>
          </w:p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Отдел образования администрации Ржевского района</w:t>
            </w:r>
          </w:p>
        </w:tc>
      </w:tr>
      <w:tr w:rsidR="00B0438D" w:rsidRPr="00111227" w:rsidTr="00B0438D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38D" w:rsidRPr="00111227" w:rsidRDefault="00B0438D" w:rsidP="00B043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Предоставление дополнительного образования детей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438D" w:rsidRPr="00111227" w:rsidRDefault="00B0438D" w:rsidP="00B043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Отдел образования администрации Ржевского района</w:t>
            </w:r>
          </w:p>
        </w:tc>
      </w:tr>
    </w:tbl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463245" w:rsidRP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Приложение 2</w:t>
      </w:r>
    </w:p>
    <w:p w:rsidR="00463245" w:rsidRP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</w:t>
      </w: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Постановлению Администрации Ржевского района</w:t>
      </w:r>
    </w:p>
    <w:p w:rsidR="00463245" w:rsidRPr="00463245" w:rsidRDefault="005F2888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от 22.04.2022 №204</w:t>
      </w:r>
      <w:bookmarkStart w:id="0" w:name="_GoBack"/>
      <w:bookmarkEnd w:id="0"/>
      <w:r w:rsidR="00463245"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па</w:t>
      </w:r>
    </w:p>
    <w:p w:rsid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Приложение 2</w:t>
      </w:r>
    </w:p>
    <w:p w:rsidR="00463245" w:rsidRP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 П</w:t>
      </w: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остановлению Администрации</w:t>
      </w:r>
    </w:p>
    <w:p w:rsidR="00463245" w:rsidRPr="00463245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Ржевского района</w:t>
      </w:r>
    </w:p>
    <w:p w:rsidR="00463245" w:rsidRPr="00111227" w:rsidRDefault="00463245" w:rsidP="004632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от </w:t>
      </w:r>
      <w:proofErr w:type="gramStart"/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01.10.2013  года</w:t>
      </w:r>
      <w:proofErr w:type="gramEnd"/>
      <w:r w:rsidRPr="00463245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№56па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8D5FD9" w:rsidRPr="00111227" w:rsidRDefault="008D5FD9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</w:t>
      </w:r>
    </w:p>
    <w:p w:rsidR="008D5FD9" w:rsidRPr="00111227" w:rsidRDefault="008D5FD9" w:rsidP="008D5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сотрудников ответственных за взаимодействие с МФЦ муниципального образования «Ржевский район» Тверской области</w:t>
      </w:r>
    </w:p>
    <w:p w:rsidR="008D5FD9" w:rsidRPr="00111227" w:rsidRDefault="008D5FD9" w:rsidP="008D5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112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235"/>
        <w:gridCol w:w="2044"/>
        <w:gridCol w:w="3636"/>
      </w:tblGrid>
      <w:tr w:rsidR="008D5FD9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111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82828"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111227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)</w:t>
            </w:r>
          </w:p>
        </w:tc>
      </w:tr>
      <w:tr w:rsidR="008D5FD9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Ржевского района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Комиссарова Н.Н.</w:t>
            </w:r>
          </w:p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Главный специалист по архивным вопросам Администрации Ржевского района Тверской области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848 (232) 3-21-37</w:t>
            </w:r>
          </w:p>
        </w:tc>
      </w:tr>
      <w:tr w:rsidR="008D5FD9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Кр</w:t>
            </w:r>
            <w:r w:rsidR="009C0B6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ымова Ю.Н.</w:t>
            </w:r>
          </w:p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Ведущий эксперт Администрации Ржевского района Тверской области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5FD9" w:rsidRPr="00111227" w:rsidRDefault="008D5FD9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848(232) 2-32-21</w:t>
            </w:r>
          </w:p>
          <w:p w:rsidR="008D5FD9" w:rsidRPr="00111227" w:rsidRDefault="009C0B6F" w:rsidP="008D5F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hAnsi="Times New Roman" w:cs="Times New Roman"/>
                <w:sz w:val="24"/>
                <w:szCs w:val="24"/>
              </w:rPr>
              <w:t>zhilishchnaya.komissiya.14@mail.ru</w:t>
            </w:r>
            <w:r w:rsidR="008D5FD9"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И.Ю.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Заведующий отделом архитектуры -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главный архитектор Ржевского района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848(232) 2-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25-67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u w:val="single"/>
                <w:lang w:eastAsia="ru-RU"/>
              </w:rPr>
              <w:t>arhitektor27@mail.ru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Выдача решений о переводе или об отказе в переводе </w:t>
            </w: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жилого помещения в нежилое или нежилого помещения в жилое помещение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Стогова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И.Ю.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Заведующий отделом архитектуры -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главный архитектор Ржевского района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848(232) 2-</w:t>
            </w: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25-67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u w:val="single"/>
                <w:lang w:eastAsia="ru-RU"/>
              </w:rPr>
              <w:lastRenderedPageBreak/>
              <w:t>arhitektor27@mail.ru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Михайлова О.В., председатель КУИ Ржевского района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848(232) 2-28-26</w:t>
            </w:r>
          </w:p>
          <w:p w:rsidR="009C0B6F" w:rsidRPr="009C0B6F" w:rsidRDefault="005F2888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C0B6F" w:rsidRPr="009C0B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kui_27@mail.ru</w:t>
              </w:r>
            </w:hyperlink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Порядок бесплатного предоставления</w:t>
            </w:r>
          </w:p>
          <w:p w:rsidR="009C0B6F" w:rsidRPr="00111227" w:rsidRDefault="009C0B6F" w:rsidP="009C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гражданам, имеющим трех и более</w:t>
            </w:r>
          </w:p>
          <w:p w:rsidR="009C0B6F" w:rsidRPr="00111227" w:rsidRDefault="009C0B6F" w:rsidP="009C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несовершеннолетних детей,</w:t>
            </w:r>
          </w:p>
          <w:p w:rsidR="009C0B6F" w:rsidRPr="00111227" w:rsidRDefault="009C0B6F" w:rsidP="009C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земельных участков на территории</w:t>
            </w:r>
          </w:p>
          <w:p w:rsidR="009C0B6F" w:rsidRPr="00111227" w:rsidRDefault="009C0B6F" w:rsidP="009C0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Ржевского района Тверской области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Михайлова О.В., председатель КУИ Ржевского района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848(232) 2-28-26</w:t>
            </w:r>
          </w:p>
          <w:p w:rsidR="009C0B6F" w:rsidRPr="009C0B6F" w:rsidRDefault="005F2888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0B6F" w:rsidRPr="009C0B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kui_27@mail.ru</w:t>
              </w:r>
            </w:hyperlink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Козырева Г.А.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Заместитель заведующего отдела образования Администрации Ржевского района Тверской области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848(232) 2-05-15</w:t>
            </w:r>
          </w:p>
          <w:p w:rsidR="009C0B6F" w:rsidRPr="009C0B6F" w:rsidRDefault="005F2888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C0B6F" w:rsidRPr="009C0B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roo-rzhev@yandex.ru</w:t>
              </w:r>
            </w:hyperlink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0B6F" w:rsidRPr="00111227" w:rsidTr="009D49F6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Предоставление дополнительного образования детей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Полетаева И.Г.</w:t>
            </w:r>
          </w:p>
          <w:p w:rsidR="009C0B6F" w:rsidRPr="00111227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111227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Главный специалист Администрации Ржевского района тверской области</w:t>
            </w:r>
          </w:p>
        </w:tc>
        <w:tc>
          <w:tcPr>
            <w:tcW w:w="3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848(232) 2-05-15</w:t>
            </w:r>
          </w:p>
          <w:p w:rsidR="009C0B6F" w:rsidRPr="009C0B6F" w:rsidRDefault="005F2888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0B6F" w:rsidRPr="009C0B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roo-rzhev@yandex.ru</w:t>
              </w:r>
            </w:hyperlink>
          </w:p>
          <w:p w:rsidR="009C0B6F" w:rsidRPr="009C0B6F" w:rsidRDefault="009C0B6F" w:rsidP="009C0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6474" w:rsidRPr="00111227" w:rsidRDefault="00716474">
      <w:pPr>
        <w:rPr>
          <w:rFonts w:ascii="Times New Roman" w:hAnsi="Times New Roman" w:cs="Times New Roman"/>
          <w:sz w:val="24"/>
          <w:szCs w:val="24"/>
        </w:rPr>
      </w:pPr>
    </w:p>
    <w:sectPr w:rsidR="00716474" w:rsidRPr="00111227" w:rsidSect="00390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D9"/>
    <w:rsid w:val="000E174F"/>
    <w:rsid w:val="00111227"/>
    <w:rsid w:val="003909B4"/>
    <w:rsid w:val="00463245"/>
    <w:rsid w:val="005F2888"/>
    <w:rsid w:val="00716474"/>
    <w:rsid w:val="008D5FD9"/>
    <w:rsid w:val="009C0B6F"/>
    <w:rsid w:val="009D49F6"/>
    <w:rsid w:val="00B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9FF1"/>
  <w15:chartTrackingRefBased/>
  <w15:docId w15:val="{548C7031-0DEA-4597-A382-36E938E5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_2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n----8sbeleohce9akoh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66332.0" TargetMode="External"/><Relationship Id="rId11" Type="http://schemas.openxmlformats.org/officeDocument/2006/relationships/hyperlink" Target="mailto:roo-rzhev@yandex.ru" TargetMode="External"/><Relationship Id="rId5" Type="http://schemas.openxmlformats.org/officeDocument/2006/relationships/hyperlink" Target="garantf1://12077515.0" TargetMode="External"/><Relationship Id="rId10" Type="http://schemas.openxmlformats.org/officeDocument/2006/relationships/hyperlink" Target="mailto:roo-rzhev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ui_2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Katya</cp:lastModifiedBy>
  <cp:revision>7</cp:revision>
  <cp:lastPrinted>2022-04-25T13:00:00Z</cp:lastPrinted>
  <dcterms:created xsi:type="dcterms:W3CDTF">2022-04-22T07:08:00Z</dcterms:created>
  <dcterms:modified xsi:type="dcterms:W3CDTF">2022-04-25T13:03:00Z</dcterms:modified>
</cp:coreProperties>
</file>