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5C" w:rsidRPr="000D6C15" w:rsidRDefault="00653A5C" w:rsidP="00653A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СОБРАНИЕ ДЕПУТАТОВ РЖЕВСКОГО РАЙОНА</w:t>
      </w:r>
    </w:p>
    <w:p w:rsidR="00653A5C" w:rsidRPr="000D6C15" w:rsidRDefault="00653A5C" w:rsidP="00653A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3A5C" w:rsidRPr="000D6C15" w:rsidRDefault="008F7F0F" w:rsidP="00653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3A5C" w:rsidRPr="000D6C15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53A5C" w:rsidRPr="000D6C1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5C" w:rsidRPr="000D6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080A35">
        <w:rPr>
          <w:rFonts w:ascii="Times New Roman" w:hAnsi="Times New Roman" w:cs="Times New Roman"/>
          <w:sz w:val="28"/>
          <w:szCs w:val="28"/>
        </w:rPr>
        <w:t>60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 xml:space="preserve">Об отчете Главы Ржевского района 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 xml:space="preserve">по выполнению плана мероприятий 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по социально- экономическому развитию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«Ржевский район» в 201</w:t>
      </w:r>
      <w:r w:rsidR="008F7F0F">
        <w:rPr>
          <w:rFonts w:ascii="Times New Roman" w:hAnsi="Times New Roman" w:cs="Times New Roman"/>
          <w:b/>
          <w:sz w:val="28"/>
          <w:szCs w:val="28"/>
        </w:rPr>
        <w:t>5</w:t>
      </w:r>
      <w:r w:rsidRPr="000D6C15">
        <w:rPr>
          <w:rFonts w:ascii="Times New Roman" w:hAnsi="Times New Roman" w:cs="Times New Roman"/>
          <w:b/>
          <w:sz w:val="28"/>
          <w:szCs w:val="28"/>
        </w:rPr>
        <w:t xml:space="preserve"> году и плане 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мероприятий на 201</w:t>
      </w:r>
      <w:r w:rsidR="008F7F0F">
        <w:rPr>
          <w:rFonts w:ascii="Times New Roman" w:hAnsi="Times New Roman" w:cs="Times New Roman"/>
          <w:b/>
          <w:sz w:val="28"/>
          <w:szCs w:val="28"/>
        </w:rPr>
        <w:t>6</w:t>
      </w:r>
      <w:r w:rsidRPr="000D6C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653A5C" w:rsidP="008F7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C15">
        <w:rPr>
          <w:rFonts w:ascii="Times New Roman" w:hAnsi="Times New Roman" w:cs="Times New Roman"/>
          <w:sz w:val="28"/>
          <w:szCs w:val="28"/>
        </w:rPr>
        <w:t xml:space="preserve">  </w:t>
      </w:r>
      <w:r w:rsidR="00B24676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C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0D6C15">
        <w:rPr>
          <w:rFonts w:ascii="Times New Roman" w:hAnsi="Times New Roman" w:cs="Times New Roman"/>
          <w:sz w:val="28"/>
          <w:szCs w:val="28"/>
        </w:rPr>
        <w:t>от</w:t>
      </w:r>
      <w:r w:rsidR="002E4957">
        <w:rPr>
          <w:rFonts w:ascii="Times New Roman" w:hAnsi="Times New Roman" w:cs="Times New Roman"/>
          <w:sz w:val="28"/>
          <w:szCs w:val="28"/>
        </w:rPr>
        <w:t xml:space="preserve"> </w:t>
      </w:r>
      <w:r w:rsidRPr="000D6C15">
        <w:rPr>
          <w:rFonts w:ascii="Times New Roman" w:hAnsi="Times New Roman" w:cs="Times New Roman"/>
          <w:sz w:val="28"/>
          <w:szCs w:val="28"/>
        </w:rPr>
        <w:t xml:space="preserve"> 06.10.2003</w:t>
      </w:r>
      <w:proofErr w:type="gramEnd"/>
      <w:r w:rsidRPr="000D6C15">
        <w:rPr>
          <w:rFonts w:ascii="Times New Roman" w:hAnsi="Times New Roman" w:cs="Times New Roman"/>
          <w:sz w:val="28"/>
          <w:szCs w:val="28"/>
        </w:rPr>
        <w:t xml:space="preserve"> года № 13</w:t>
      </w:r>
      <w:r w:rsidR="002E4957">
        <w:rPr>
          <w:rFonts w:ascii="Times New Roman" w:hAnsi="Times New Roman" w:cs="Times New Roman"/>
          <w:sz w:val="28"/>
          <w:szCs w:val="28"/>
        </w:rPr>
        <w:t>1</w:t>
      </w:r>
      <w:r w:rsidRPr="000D6C15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Уставом МО «Ржевский район», заслушав и обсудив отчет Главы МО «Ржевский район» о выполнении плана мероприятий по социально- экономическому развитию территории Муниципального образования «Ржевский район» в 201</w:t>
      </w:r>
      <w:r w:rsidR="008F7F0F">
        <w:rPr>
          <w:rFonts w:ascii="Times New Roman" w:hAnsi="Times New Roman" w:cs="Times New Roman"/>
          <w:sz w:val="28"/>
          <w:szCs w:val="28"/>
        </w:rPr>
        <w:t>5</w:t>
      </w:r>
      <w:r w:rsidRPr="000D6C15">
        <w:rPr>
          <w:rFonts w:ascii="Times New Roman" w:hAnsi="Times New Roman" w:cs="Times New Roman"/>
          <w:sz w:val="28"/>
          <w:szCs w:val="28"/>
        </w:rPr>
        <w:t xml:space="preserve"> году и плане мероприятий на 201</w:t>
      </w:r>
      <w:r w:rsidR="008F7F0F">
        <w:rPr>
          <w:rFonts w:ascii="Times New Roman" w:hAnsi="Times New Roman" w:cs="Times New Roman"/>
          <w:sz w:val="28"/>
          <w:szCs w:val="28"/>
        </w:rPr>
        <w:t>6</w:t>
      </w:r>
      <w:r w:rsidRPr="000D6C15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 xml:space="preserve">                  СОБРАНИЕ ДЕПУТАТОВ РЖЕВСКОГО РАЙОНА РЕШИЛО: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653A5C" w:rsidP="00653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6C15">
        <w:rPr>
          <w:rFonts w:ascii="Times New Roman" w:hAnsi="Times New Roman" w:cs="Times New Roman"/>
          <w:sz w:val="28"/>
          <w:szCs w:val="28"/>
        </w:rPr>
        <w:t>Отчет Главы Ржевского района по выполнению плана мероприятий по социально</w:t>
      </w:r>
      <w:r w:rsidR="00B24676">
        <w:rPr>
          <w:rFonts w:ascii="Times New Roman" w:hAnsi="Times New Roman" w:cs="Times New Roman"/>
          <w:sz w:val="28"/>
          <w:szCs w:val="28"/>
        </w:rPr>
        <w:t xml:space="preserve"> </w:t>
      </w:r>
      <w:r w:rsidRPr="000D6C15">
        <w:rPr>
          <w:rFonts w:ascii="Times New Roman" w:hAnsi="Times New Roman" w:cs="Times New Roman"/>
          <w:sz w:val="28"/>
          <w:szCs w:val="28"/>
        </w:rPr>
        <w:t>- экономическому развитию территории Муниципального образования  «Ржевский район» в 201</w:t>
      </w:r>
      <w:r w:rsidR="00B24676">
        <w:rPr>
          <w:rFonts w:ascii="Times New Roman" w:hAnsi="Times New Roman" w:cs="Times New Roman"/>
          <w:sz w:val="28"/>
          <w:szCs w:val="28"/>
        </w:rPr>
        <w:t>5</w:t>
      </w:r>
      <w:r w:rsidRPr="000D6C15">
        <w:rPr>
          <w:rFonts w:ascii="Times New Roman" w:hAnsi="Times New Roman" w:cs="Times New Roman"/>
          <w:sz w:val="28"/>
          <w:szCs w:val="28"/>
        </w:rPr>
        <w:t xml:space="preserve"> году и плане мероприятий на 201</w:t>
      </w:r>
      <w:r w:rsidR="00B24676">
        <w:rPr>
          <w:rFonts w:ascii="Times New Roman" w:hAnsi="Times New Roman" w:cs="Times New Roman"/>
          <w:sz w:val="28"/>
          <w:szCs w:val="28"/>
        </w:rPr>
        <w:t>6</w:t>
      </w:r>
      <w:r w:rsidRPr="000D6C1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C520CC" w:rsidRDefault="00C520CC" w:rsidP="00C520C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основные направления работы Администрации района на 2016 год:</w:t>
      </w:r>
    </w:p>
    <w:p w:rsidR="00C520CC" w:rsidRDefault="00C520CC" w:rsidP="00C520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патриотическому воспитанию населения района. Сосредоточить внимание на разъяснение морального и материального вреда, нанесенного району Великой Отечественной войной 1941-1945 г.г.</w:t>
      </w:r>
    </w:p>
    <w:p w:rsidR="00C520CC" w:rsidRDefault="00C520CC" w:rsidP="00C520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Уделять больше внимания вопросам экономического развития района, особенно эффективному использованию сельскохозяйственных земель. Постоянно углублять работу по привлечению в район инвестиций.</w:t>
      </w:r>
    </w:p>
    <w:p w:rsidR="00C520CC" w:rsidRDefault="00C520CC" w:rsidP="00C520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Реализовать в 2016 году план мероприятий по улучшению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населенных пунктов,  за счет проведения специального комплекса экономических и технических мероприятий, разработать график работ на 2016-2020 г. по реконструкции объектов водоотведения.</w:t>
      </w:r>
    </w:p>
    <w:p w:rsidR="00C520CC" w:rsidRDefault="00C520CC" w:rsidP="00C520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Совершенствовать работ по формированию социальной и экономической привлекательности района. Углубить и расширить работу по благоустройству. Обратить внимание на развитие туризма, включая экотуризм. Завершить работу по разработке Генеральных планов и </w:t>
      </w:r>
      <w:r w:rsidR="002F4366">
        <w:rPr>
          <w:rFonts w:ascii="Times New Roman" w:hAnsi="Times New Roman" w:cs="Times New Roman"/>
          <w:sz w:val="28"/>
          <w:szCs w:val="28"/>
        </w:rPr>
        <w:t>планов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6 поселений, приступить к подготовке плана сельского поселения «Медведево». Повысить требования к застройщикам жилых и производственных объектов.</w:t>
      </w:r>
    </w:p>
    <w:p w:rsidR="00C520CC" w:rsidRDefault="00C520CC" w:rsidP="00C520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</w:t>
      </w:r>
      <w:r w:rsidR="009D5EA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социально-экономическом развитии района роль интеллигенции. Постоянно проявлять заинтересованность в развитии материальной базы учреждений образования, медицины, культуры, учреждений торговли, связи, почты.</w:t>
      </w:r>
    </w:p>
    <w:p w:rsidR="00C520CC" w:rsidRDefault="00C520CC" w:rsidP="00C520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исчерпывающие меры по выполнению доходной части бюджета Администрации района. Обратить особое внимание на активизацию работы по поиску правовых воздействий по ликвидации всех видов задолженностей юридических и физических лиц в бюджет района.</w:t>
      </w:r>
    </w:p>
    <w:p w:rsidR="00C520CC" w:rsidRDefault="00C520CC" w:rsidP="00C520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Собрание депутатов Ржевского района обращается ко всем жителям района по консолидации усилий в 2016году на решение всего комплекса вопрос</w:t>
      </w:r>
      <w:r w:rsidR="009D5EA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района, подготовку к выборам депутатов Государственной Думы Российской Федерации, депутатов Законодательного Собрания Тверской области, Губернатора Тверской области – 18 сентября 2016 года.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 xml:space="preserve">Глава Ржевского района                                                       </w:t>
      </w:r>
      <w:proofErr w:type="spellStart"/>
      <w:r w:rsidRPr="000D6C15">
        <w:rPr>
          <w:rFonts w:ascii="Times New Roman" w:hAnsi="Times New Roman" w:cs="Times New Roman"/>
          <w:b/>
          <w:sz w:val="28"/>
          <w:szCs w:val="28"/>
        </w:rPr>
        <w:t>В.М.Румянцев</w:t>
      </w:r>
      <w:proofErr w:type="spellEnd"/>
    </w:p>
    <w:p w:rsidR="00080A35" w:rsidRDefault="00080A35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0A35" w:rsidRDefault="00080A35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080A35" w:rsidRPr="000D6C15" w:rsidRDefault="00080A35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Ржевского района                                                                  А.М.Канаев</w:t>
      </w:r>
      <w:bookmarkStart w:id="0" w:name="_GoBack"/>
      <w:bookmarkEnd w:id="0"/>
    </w:p>
    <w:p w:rsidR="00653A5C" w:rsidRDefault="00653A5C" w:rsidP="00653A5C">
      <w:pPr>
        <w:pStyle w:val="a4"/>
        <w:rPr>
          <w:sz w:val="24"/>
          <w:szCs w:val="24"/>
        </w:rPr>
      </w:pPr>
    </w:p>
    <w:sectPr w:rsidR="00653A5C" w:rsidSect="004D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35156"/>
    <w:multiLevelType w:val="hybridMultilevel"/>
    <w:tmpl w:val="13D4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0573F"/>
    <w:multiLevelType w:val="hybridMultilevel"/>
    <w:tmpl w:val="688A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C"/>
    <w:rsid w:val="00080A35"/>
    <w:rsid w:val="000D6C15"/>
    <w:rsid w:val="002E4957"/>
    <w:rsid w:val="002F4366"/>
    <w:rsid w:val="0046706D"/>
    <w:rsid w:val="004D2AB2"/>
    <w:rsid w:val="00567A49"/>
    <w:rsid w:val="00653A5C"/>
    <w:rsid w:val="006C1A7F"/>
    <w:rsid w:val="008F7F0F"/>
    <w:rsid w:val="009C7DFC"/>
    <w:rsid w:val="009D5EAE"/>
    <w:rsid w:val="00B24676"/>
    <w:rsid w:val="00C22A32"/>
    <w:rsid w:val="00C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E906-5422-4110-8AA4-F59911D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A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2016-03-14T06:12:00Z</dcterms:created>
  <dcterms:modified xsi:type="dcterms:W3CDTF">2016-03-18T06:58:00Z</dcterms:modified>
</cp:coreProperties>
</file>